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312D718" w:rsidR="00D11703" w:rsidRPr="00FA78CF" w:rsidRDefault="007908ED" w:rsidP="00F85383">
            <w:pPr>
              <w:rPr>
                <w:sz w:val="20"/>
                <w:szCs w:val="20"/>
              </w:rPr>
            </w:pPr>
            <w:r w:rsidRPr="00FA78CF">
              <w:rPr>
                <w:rFonts w:hint="eastAsia"/>
                <w:sz w:val="20"/>
                <w:szCs w:val="20"/>
              </w:rPr>
              <w:t>選挙管理委員会</w:t>
            </w:r>
            <w:r w:rsidR="00FA78CF" w:rsidRPr="00FA78CF">
              <w:rPr>
                <w:rFonts w:hint="eastAsia"/>
                <w:sz w:val="20"/>
                <w:szCs w:val="20"/>
              </w:rPr>
              <w:t>事務局アシスタント職員</w:t>
            </w:r>
            <w:r w:rsidRPr="00FA78CF">
              <w:rPr>
                <w:rFonts w:hint="eastAsia"/>
                <w:sz w:val="20"/>
                <w:szCs w:val="20"/>
              </w:rPr>
              <w:t>（</w:t>
            </w:r>
            <w:r w:rsidR="00FA78CF" w:rsidRPr="00FA78CF">
              <w:rPr>
                <w:rFonts w:hint="eastAsia"/>
                <w:sz w:val="20"/>
                <w:szCs w:val="20"/>
              </w:rPr>
              <w:t>一般業務</w:t>
            </w:r>
            <w:r w:rsidRPr="00FA78CF">
              <w:rPr>
                <w:rFonts w:hint="eastAsia"/>
                <w:sz w:val="20"/>
                <w:szCs w:val="20"/>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4FD1"/>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08ED"/>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B0FC3"/>
    <w:rsid w:val="00BC4D5C"/>
    <w:rsid w:val="00BC5022"/>
    <w:rsid w:val="00BC7908"/>
    <w:rsid w:val="00BE635E"/>
    <w:rsid w:val="00BF2C94"/>
    <w:rsid w:val="00C2167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8CF"/>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1110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2024-11-21T11:06:00Z</dcterms:created>
  <dcterms:modified xsi:type="dcterms:W3CDTF">2024-12-24T12:55:00Z</dcterms:modified>
</cp:coreProperties>
</file>