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24A" w:rsidRPr="00CF439B" w:rsidRDefault="003D624A" w:rsidP="003D624A">
      <w:pPr>
        <w:tabs>
          <w:tab w:val="left" w:pos="2552"/>
        </w:tabs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選挙管理委員会事務局会計年度任用職員募集要項（アシスタント職）</w:t>
      </w:r>
    </w:p>
    <w:p w:rsidR="003D624A" w:rsidRPr="00CF439B" w:rsidRDefault="003D624A" w:rsidP="003D624A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5"/>
        <w:gridCol w:w="6804"/>
      </w:tblGrid>
      <w:tr w:rsidR="003D624A" w:rsidRPr="00CF439B" w:rsidTr="00EE33FC">
        <w:trPr>
          <w:trHeight w:val="373"/>
        </w:trPr>
        <w:tc>
          <w:tcPr>
            <w:tcW w:w="2475" w:type="dxa"/>
            <w:shd w:val="clear" w:color="auto" w:fill="D9D9D9"/>
          </w:tcPr>
          <w:p w:rsidR="003D624A" w:rsidRPr="00CF439B" w:rsidRDefault="003D624A" w:rsidP="00EE33FC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39B">
              <w:rPr>
                <w:rFonts w:ascii="ＭＳ ゴシック" w:eastAsia="ＭＳ ゴシック" w:hAnsi="ＭＳ ゴシック" w:hint="eastAsia"/>
              </w:rPr>
              <w:t>項</w:t>
            </w: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CF439B">
              <w:rPr>
                <w:rFonts w:ascii="ＭＳ ゴシック" w:eastAsia="ＭＳ ゴシック" w:hAnsi="ＭＳ ゴシック" w:hint="eastAsia"/>
              </w:rPr>
              <w:t>目</w:t>
            </w:r>
          </w:p>
        </w:tc>
        <w:tc>
          <w:tcPr>
            <w:tcW w:w="6804" w:type="dxa"/>
            <w:shd w:val="clear" w:color="auto" w:fill="D9D9D9"/>
          </w:tcPr>
          <w:p w:rsidR="003D624A" w:rsidRPr="00CF439B" w:rsidRDefault="003D624A" w:rsidP="00EE33FC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39B">
              <w:rPr>
                <w:rFonts w:ascii="ＭＳ ゴシック" w:eastAsia="ＭＳ ゴシック" w:hAnsi="ＭＳ ゴシック" w:hint="eastAsia"/>
              </w:rPr>
              <w:t>内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CF439B">
              <w:rPr>
                <w:rFonts w:ascii="ＭＳ ゴシック" w:eastAsia="ＭＳ ゴシック" w:hAnsi="ＭＳ ゴシック" w:hint="eastAsia"/>
              </w:rPr>
              <w:t>容</w:t>
            </w:r>
          </w:p>
        </w:tc>
      </w:tr>
      <w:tr w:rsidR="003D624A" w:rsidRPr="00072E60" w:rsidTr="00EE33FC">
        <w:trPr>
          <w:trHeight w:val="373"/>
        </w:trPr>
        <w:tc>
          <w:tcPr>
            <w:tcW w:w="2475" w:type="dxa"/>
            <w:vAlign w:val="center"/>
          </w:tcPr>
          <w:p w:rsidR="003D624A" w:rsidRPr="00072E60" w:rsidRDefault="00940311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募集職名・人数</w:t>
            </w:r>
          </w:p>
        </w:tc>
        <w:tc>
          <w:tcPr>
            <w:tcW w:w="6804" w:type="dxa"/>
            <w:vAlign w:val="center"/>
          </w:tcPr>
          <w:p w:rsidR="003D624A" w:rsidRPr="00072E60" w:rsidRDefault="00940311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事務局管理補助事務　１名</w:t>
            </w:r>
          </w:p>
        </w:tc>
      </w:tr>
      <w:tr w:rsidR="003D624A" w:rsidRPr="00072E60" w:rsidTr="00EE33FC">
        <w:trPr>
          <w:trHeight w:val="373"/>
        </w:trPr>
        <w:tc>
          <w:tcPr>
            <w:tcW w:w="2475" w:type="dxa"/>
            <w:vAlign w:val="center"/>
          </w:tcPr>
          <w:p w:rsidR="003D624A" w:rsidRPr="000E3C6E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任用根拠</w:t>
            </w:r>
          </w:p>
        </w:tc>
        <w:tc>
          <w:tcPr>
            <w:tcW w:w="6804" w:type="dxa"/>
          </w:tcPr>
          <w:p w:rsidR="003D624A" w:rsidRPr="000E3C6E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地方公務員法第２２条の２第１項第１号</w:t>
            </w:r>
          </w:p>
        </w:tc>
      </w:tr>
      <w:tr w:rsidR="003D624A" w:rsidRPr="00072E60" w:rsidTr="00EE33FC">
        <w:trPr>
          <w:trHeight w:val="373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任用期間</w:t>
            </w:r>
          </w:p>
        </w:tc>
        <w:tc>
          <w:tcPr>
            <w:tcW w:w="6804" w:type="dxa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令和２年４月１日から令和３年３月３１</w:t>
            </w:r>
            <w:r w:rsidRPr="00072E60">
              <w:rPr>
                <w:rFonts w:ascii="ＭＳ 明朝" w:hAnsi="ＭＳ 明朝" w:hint="eastAsia"/>
              </w:rPr>
              <w:t>日まで</w:t>
            </w:r>
          </w:p>
          <w:p w:rsidR="003D624A" w:rsidRDefault="003D624A" w:rsidP="00EE33FC">
            <w:pPr>
              <w:spacing w:line="300" w:lineRule="exact"/>
              <w:ind w:left="210" w:hangingChars="100" w:hanging="210"/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※　任用期間満了後に</w:t>
            </w:r>
            <w:r>
              <w:rPr>
                <w:rFonts w:ascii="ＭＳ 明朝" w:hAnsi="ＭＳ 明朝" w:hint="eastAsia"/>
              </w:rPr>
              <w:t>同一の職務内容の職</w:t>
            </w:r>
            <w:r w:rsidRPr="00072E60">
              <w:rPr>
                <w:rFonts w:ascii="ＭＳ 明朝" w:hAnsi="ＭＳ 明朝" w:hint="eastAsia"/>
              </w:rPr>
              <w:t>が設置される場合で、かつ能力実証の結果が良好である場合は、</w:t>
            </w:r>
            <w:r>
              <w:rPr>
                <w:rFonts w:ascii="ＭＳ 明朝" w:hAnsi="ＭＳ 明朝" w:hint="eastAsia"/>
              </w:rPr>
              <w:t>４回を上限として</w:t>
            </w:r>
            <w:r w:rsidRPr="00072E60">
              <w:rPr>
                <w:rFonts w:ascii="ＭＳ 明朝" w:hAnsi="ＭＳ 明朝" w:hint="eastAsia"/>
              </w:rPr>
              <w:t>公募によらず再度任用される可能性があります。</w:t>
            </w:r>
          </w:p>
          <w:p w:rsidR="003D624A" w:rsidRPr="00072E60" w:rsidRDefault="00F36F34" w:rsidP="00EE33FC">
            <w:pPr>
              <w:spacing w:line="300" w:lineRule="exact"/>
              <w:ind w:left="210"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なお、期間を定めた任用であり、令和３</w:t>
            </w:r>
            <w:r w:rsidR="003D624A">
              <w:rPr>
                <w:rFonts w:ascii="ＭＳ 明朝" w:hAnsi="ＭＳ 明朝" w:hint="eastAsia"/>
              </w:rPr>
              <w:t>年４月１</w:t>
            </w:r>
            <w:r w:rsidR="003D624A" w:rsidRPr="006E15B7">
              <w:rPr>
                <w:rFonts w:ascii="ＭＳ 明朝" w:hAnsi="ＭＳ 明朝" w:hint="eastAsia"/>
              </w:rPr>
              <w:t>日以降</w:t>
            </w:r>
            <w:r w:rsidR="003D624A">
              <w:rPr>
                <w:rFonts w:ascii="ＭＳ 明朝" w:hAnsi="ＭＳ 明朝" w:hint="eastAsia"/>
              </w:rPr>
              <w:t>の任用を保障するものではありません。</w:t>
            </w:r>
          </w:p>
        </w:tc>
      </w:tr>
      <w:tr w:rsidR="003D624A" w:rsidRPr="00072E60" w:rsidTr="00EE33FC">
        <w:trPr>
          <w:trHeight w:val="850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勤務職場</w:t>
            </w:r>
          </w:p>
        </w:tc>
        <w:tc>
          <w:tcPr>
            <w:tcW w:w="6804" w:type="dxa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東京都選挙管理委員会事務局総務課</w:t>
            </w:r>
          </w:p>
          <w:p w:rsidR="003D624A" w:rsidRPr="00625762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（新宿区西新宿２－８－１都庁第一本庁舎）</w:t>
            </w:r>
          </w:p>
        </w:tc>
      </w:tr>
      <w:tr w:rsidR="003D624A" w:rsidRPr="00072E60" w:rsidTr="00EE33FC">
        <w:trPr>
          <w:trHeight w:val="367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職務内容</w:t>
            </w:r>
          </w:p>
        </w:tc>
        <w:tc>
          <w:tcPr>
            <w:tcW w:w="6804" w:type="dxa"/>
            <w:vAlign w:val="center"/>
          </w:tcPr>
          <w:p w:rsidR="003D624A" w:rsidRPr="00C60A68" w:rsidRDefault="003D624A" w:rsidP="00EE33FC">
            <w:pPr>
              <w:rPr>
                <w:rFonts w:ascii="ＭＳ 明朝" w:hAnsi="ＭＳ 明朝"/>
              </w:rPr>
            </w:pPr>
            <w:r w:rsidRPr="003D624A">
              <w:rPr>
                <w:rFonts w:ascii="ＭＳ 明朝" w:hAnsi="ＭＳ 明朝" w:hint="eastAsia"/>
              </w:rPr>
              <w:t>秘書業務補助、執務室整備、資料発送、パソコン入力</w:t>
            </w:r>
            <w:r>
              <w:rPr>
                <w:rFonts w:ascii="ＭＳ 明朝" w:hAnsi="ＭＳ 明朝" w:hint="eastAsia"/>
              </w:rPr>
              <w:t xml:space="preserve">　等</w:t>
            </w:r>
          </w:p>
        </w:tc>
      </w:tr>
      <w:tr w:rsidR="003D624A" w:rsidRPr="00A874FB" w:rsidTr="00EE33FC">
        <w:trPr>
          <w:trHeight w:val="367"/>
        </w:trPr>
        <w:tc>
          <w:tcPr>
            <w:tcW w:w="2475" w:type="dxa"/>
            <w:vAlign w:val="center"/>
          </w:tcPr>
          <w:p w:rsidR="003D624A" w:rsidRPr="00C60A68" w:rsidRDefault="003D624A" w:rsidP="00EE33FC">
            <w:pPr>
              <w:rPr>
                <w:rFonts w:ascii="ＭＳ 明朝" w:hAnsi="ＭＳ 明朝"/>
                <w:sz w:val="19"/>
                <w:szCs w:val="19"/>
              </w:rPr>
            </w:pPr>
            <w:r w:rsidRPr="00C60A68">
              <w:rPr>
                <w:rFonts w:ascii="ＭＳ 明朝" w:hAnsi="ＭＳ 明朝" w:hint="eastAsia"/>
                <w:sz w:val="19"/>
                <w:szCs w:val="19"/>
              </w:rPr>
              <w:t>応募資格・求められる能力</w:t>
            </w:r>
          </w:p>
        </w:tc>
        <w:tc>
          <w:tcPr>
            <w:tcW w:w="6804" w:type="dxa"/>
          </w:tcPr>
          <w:p w:rsidR="003D624A" w:rsidRPr="00C60A68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別紙を参照。</w:t>
            </w:r>
          </w:p>
        </w:tc>
      </w:tr>
      <w:tr w:rsidR="003D624A" w:rsidRPr="00072E60" w:rsidTr="00EE33FC">
        <w:trPr>
          <w:trHeight w:val="367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勤務日数</w:t>
            </w:r>
          </w:p>
        </w:tc>
        <w:tc>
          <w:tcPr>
            <w:tcW w:w="6804" w:type="dxa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月１６</w:t>
            </w:r>
            <w:r w:rsidRPr="00072E60">
              <w:rPr>
                <w:rFonts w:ascii="ＭＳ 明朝" w:hAnsi="ＭＳ 明朝" w:hint="eastAsia"/>
              </w:rPr>
              <w:t>日</w:t>
            </w:r>
          </w:p>
        </w:tc>
      </w:tr>
      <w:tr w:rsidR="003D624A" w:rsidRPr="00072E60" w:rsidTr="00EE33FC">
        <w:trPr>
          <w:trHeight w:val="1066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勤務時間</w:t>
            </w:r>
          </w:p>
        </w:tc>
        <w:tc>
          <w:tcPr>
            <w:tcW w:w="6804" w:type="dxa"/>
            <w:vAlign w:val="center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８時３０分から１７時１５</w:t>
            </w:r>
            <w:r w:rsidRPr="00072E60">
              <w:rPr>
                <w:rFonts w:ascii="ＭＳ 明朝" w:hAnsi="ＭＳ 明朝" w:hint="eastAsia"/>
              </w:rPr>
              <w:t>分まで</w:t>
            </w:r>
            <w:r>
              <w:rPr>
                <w:rFonts w:ascii="ＭＳ 明朝" w:hAnsi="ＭＳ 明朝" w:hint="eastAsia"/>
              </w:rPr>
              <w:t>（週あたり３１時間）</w:t>
            </w:r>
          </w:p>
          <w:p w:rsidR="003D624A" w:rsidRPr="00B06F01" w:rsidRDefault="003D624A" w:rsidP="00EE33FC">
            <w:pPr>
              <w:pStyle w:val="ab"/>
              <w:numPr>
                <w:ilvl w:val="0"/>
                <w:numId w:val="6"/>
              </w:numPr>
              <w:ind w:leftChars="0"/>
              <w:rPr>
                <w:rFonts w:ascii="ＭＳ 明朝" w:hAnsi="ＭＳ 明朝"/>
              </w:rPr>
            </w:pPr>
            <w:r w:rsidRPr="00B06F01">
              <w:rPr>
                <w:rFonts w:ascii="ＭＳ 明朝" w:hAnsi="ＭＳ 明朝" w:hint="eastAsia"/>
              </w:rPr>
              <w:t>所定勤務時間を超える勤務はありません。</w:t>
            </w:r>
          </w:p>
        </w:tc>
      </w:tr>
      <w:tr w:rsidR="003D624A" w:rsidRPr="00072E60" w:rsidTr="00EE33FC">
        <w:trPr>
          <w:trHeight w:val="328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 w:rsidRPr="00072E60">
              <w:rPr>
                <w:rFonts w:ascii="ＭＳ 明朝" w:hAnsi="ＭＳ 明朝" w:hint="eastAsia"/>
              </w:rPr>
              <w:t>休憩時間</w:t>
            </w:r>
          </w:p>
        </w:tc>
        <w:tc>
          <w:tcPr>
            <w:tcW w:w="6804" w:type="dxa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１２時００分から１３時００</w:t>
            </w:r>
            <w:r w:rsidRPr="00072E60">
              <w:rPr>
                <w:rFonts w:ascii="ＭＳ 明朝" w:hAnsi="ＭＳ 明朝" w:hint="eastAsia"/>
              </w:rPr>
              <w:t>分まで</w:t>
            </w:r>
          </w:p>
        </w:tc>
      </w:tr>
      <w:tr w:rsidR="003D624A" w:rsidRPr="00072E60" w:rsidTr="00EE33FC">
        <w:trPr>
          <w:trHeight w:val="437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休暇等</w:t>
            </w:r>
          </w:p>
        </w:tc>
        <w:tc>
          <w:tcPr>
            <w:tcW w:w="6804" w:type="dxa"/>
            <w:vAlign w:val="center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（有給）</w:t>
            </w:r>
          </w:p>
          <w:p w:rsidR="003D624A" w:rsidRDefault="003D624A" w:rsidP="00EE33FC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年次有給休暇、公民権行使等休暇、慶弔休暇、夏季休暇(※)</w:t>
            </w:r>
          </w:p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（無給）</w:t>
            </w:r>
          </w:p>
          <w:p w:rsidR="003D624A" w:rsidRDefault="003D624A" w:rsidP="00EE33FC">
            <w:pPr>
              <w:spacing w:line="30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妊娠出産休暇、母子保健健診休暇、妊婦通勤時間、育児時間、子どもの看護休暇</w:t>
            </w:r>
            <w:r w:rsidRPr="000763A1">
              <w:rPr>
                <w:rFonts w:ascii="ＭＳ 明朝" w:hAnsi="ＭＳ 明朝" w:hint="eastAsia"/>
              </w:rPr>
              <w:t>(※)</w:t>
            </w:r>
            <w:r>
              <w:rPr>
                <w:rFonts w:ascii="ＭＳ 明朝" w:hAnsi="ＭＳ 明朝" w:hint="eastAsia"/>
              </w:rPr>
              <w:t>、生理休暇、短期の介護休暇</w:t>
            </w:r>
            <w:r w:rsidRPr="000763A1">
              <w:rPr>
                <w:rFonts w:ascii="ＭＳ 明朝" w:hAnsi="ＭＳ 明朝" w:hint="eastAsia"/>
              </w:rPr>
              <w:t>(※)</w:t>
            </w:r>
            <w:r>
              <w:rPr>
                <w:rFonts w:ascii="ＭＳ 明朝" w:hAnsi="ＭＳ 明朝" w:hint="eastAsia"/>
              </w:rPr>
              <w:t>、介護休暇</w:t>
            </w:r>
            <w:r w:rsidRPr="000763A1">
              <w:rPr>
                <w:rFonts w:ascii="ＭＳ 明朝" w:hAnsi="ＭＳ 明朝" w:hint="eastAsia"/>
              </w:rPr>
              <w:t>(※)</w:t>
            </w:r>
            <w:r>
              <w:rPr>
                <w:rFonts w:ascii="ＭＳ 明朝" w:hAnsi="ＭＳ 明朝" w:hint="eastAsia"/>
              </w:rPr>
              <w:t>、介護時間</w:t>
            </w:r>
            <w:r w:rsidRPr="000763A1">
              <w:rPr>
                <w:rFonts w:ascii="ＭＳ 明朝" w:hAnsi="ＭＳ 明朝" w:hint="eastAsia"/>
              </w:rPr>
              <w:t>(※)</w:t>
            </w:r>
            <w:r>
              <w:rPr>
                <w:rFonts w:ascii="ＭＳ 明朝" w:hAnsi="ＭＳ 明朝" w:hint="eastAsia"/>
              </w:rPr>
              <w:t>、育児休業</w:t>
            </w:r>
            <w:r w:rsidRPr="000763A1">
              <w:rPr>
                <w:rFonts w:ascii="ＭＳ 明朝" w:hAnsi="ＭＳ 明朝" w:hint="eastAsia"/>
              </w:rPr>
              <w:t>(※)</w:t>
            </w:r>
            <w:r>
              <w:rPr>
                <w:rFonts w:ascii="ＭＳ 明朝" w:hAnsi="ＭＳ 明朝" w:hint="eastAsia"/>
              </w:rPr>
              <w:t>、部分休業</w:t>
            </w:r>
            <w:r w:rsidRPr="000763A1">
              <w:rPr>
                <w:rFonts w:ascii="ＭＳ 明朝" w:hAnsi="ＭＳ 明朝" w:hint="eastAsia"/>
              </w:rPr>
              <w:t>(※)</w:t>
            </w:r>
          </w:p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　一定の要件を満たす場合</w:t>
            </w:r>
          </w:p>
        </w:tc>
      </w:tr>
      <w:tr w:rsidR="003D624A" w:rsidRPr="00072E60" w:rsidTr="00EE33FC">
        <w:trPr>
          <w:trHeight w:val="856"/>
        </w:trPr>
        <w:tc>
          <w:tcPr>
            <w:tcW w:w="2475" w:type="dxa"/>
            <w:vAlign w:val="center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報酬額</w:t>
            </w:r>
          </w:p>
        </w:tc>
        <w:tc>
          <w:tcPr>
            <w:tcW w:w="6804" w:type="dxa"/>
          </w:tcPr>
          <w:p w:rsidR="003D624A" w:rsidRPr="00610975" w:rsidRDefault="00C51C9C" w:rsidP="00EE33FC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日額</w:t>
            </w:r>
            <w:r w:rsidR="001F5CA8">
              <w:rPr>
                <w:rFonts w:ascii="ＭＳ 明朝" w:hAnsi="ＭＳ 明朝" w:hint="eastAsia"/>
                <w:color w:val="000000" w:themeColor="text1"/>
              </w:rPr>
              <w:t xml:space="preserve">　７，９０</w:t>
            </w:r>
            <w:r w:rsidR="003D624A">
              <w:rPr>
                <w:rFonts w:ascii="ＭＳ 明朝" w:hAnsi="ＭＳ 明朝" w:hint="eastAsia"/>
                <w:color w:val="000000" w:themeColor="text1"/>
              </w:rPr>
              <w:t>０</w:t>
            </w:r>
            <w:r w:rsidR="003D624A" w:rsidRPr="00610975">
              <w:rPr>
                <w:rFonts w:ascii="ＭＳ 明朝" w:hAnsi="ＭＳ 明朝" w:hint="eastAsia"/>
                <w:color w:val="000000" w:themeColor="text1"/>
              </w:rPr>
              <w:t>円</w:t>
            </w:r>
          </w:p>
          <w:p w:rsidR="003D624A" w:rsidRPr="00610975" w:rsidRDefault="003D624A" w:rsidP="00EE33FC">
            <w:pPr>
              <w:rPr>
                <w:rFonts w:ascii="ＭＳ 明朝" w:hAnsi="ＭＳ 明朝"/>
                <w:color w:val="000000" w:themeColor="text1"/>
              </w:rPr>
            </w:pPr>
            <w:r w:rsidRPr="00610975">
              <w:rPr>
                <w:rFonts w:ascii="ＭＳ 明朝" w:hAnsi="ＭＳ 明朝" w:hint="eastAsia"/>
                <w:color w:val="000000" w:themeColor="text1"/>
              </w:rPr>
              <w:t>（</w:t>
            </w:r>
            <w:r>
              <w:rPr>
                <w:rFonts w:ascii="ＭＳ 明朝" w:hAnsi="ＭＳ 明朝" w:hint="eastAsia"/>
                <w:color w:val="000000" w:themeColor="text1"/>
              </w:rPr>
              <w:t>令和元</w:t>
            </w:r>
            <w:r w:rsidRPr="00610975">
              <w:rPr>
                <w:rFonts w:ascii="ＭＳ 明朝" w:hAnsi="ＭＳ 明朝" w:hint="eastAsia"/>
                <w:color w:val="000000" w:themeColor="text1"/>
              </w:rPr>
              <w:t>年度の額であり、改定される場合あり）</w:t>
            </w:r>
          </w:p>
          <w:p w:rsidR="003D624A" w:rsidRDefault="003D624A" w:rsidP="00EE33FC">
            <w:pPr>
              <w:rPr>
                <w:rFonts w:ascii="ＭＳ 明朝" w:hAnsi="ＭＳ 明朝"/>
              </w:rPr>
            </w:pPr>
            <w:r w:rsidRPr="00610975">
              <w:rPr>
                <w:rFonts w:ascii="ＭＳ 明朝" w:hAnsi="ＭＳ 明朝" w:hint="eastAsia"/>
                <w:color w:val="000000" w:themeColor="text1"/>
              </w:rPr>
              <w:t>通勤手当相</w:t>
            </w:r>
            <w:r>
              <w:rPr>
                <w:rFonts w:ascii="ＭＳ 明朝" w:hAnsi="ＭＳ 明朝" w:hint="eastAsia"/>
              </w:rPr>
              <w:t>当額を別途支給（上限５５，０００円/月）</w:t>
            </w:r>
          </w:p>
          <w:p w:rsidR="003D624A" w:rsidRPr="00A874FB" w:rsidRDefault="003D624A" w:rsidP="00EE33FC">
            <w:pPr>
              <w:rPr>
                <w:rFonts w:ascii="ＭＳ 明朝" w:hAnsi="ＭＳ 明朝"/>
              </w:rPr>
            </w:pPr>
            <w:r w:rsidRPr="000763A1">
              <w:rPr>
                <w:rFonts w:ascii="ＭＳ 明朝" w:hAnsi="ＭＳ 明朝" w:hint="eastAsia"/>
              </w:rPr>
              <w:t>※　一定の要件を満たす場合、期末手当を支給</w:t>
            </w:r>
          </w:p>
        </w:tc>
      </w:tr>
      <w:tr w:rsidR="003D624A" w:rsidRPr="002A6AB4" w:rsidTr="00EE33FC">
        <w:trPr>
          <w:trHeight w:val="369"/>
        </w:trPr>
        <w:tc>
          <w:tcPr>
            <w:tcW w:w="2475" w:type="dxa"/>
            <w:vAlign w:val="center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社会保険</w:t>
            </w:r>
          </w:p>
        </w:tc>
        <w:tc>
          <w:tcPr>
            <w:tcW w:w="6804" w:type="dxa"/>
          </w:tcPr>
          <w:p w:rsidR="003D624A" w:rsidRPr="00A874FB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健康保険、介護保険、厚生年金保険に加入。</w:t>
            </w:r>
          </w:p>
        </w:tc>
      </w:tr>
      <w:tr w:rsidR="003D624A" w:rsidRPr="002A6AB4" w:rsidTr="00EE33FC">
        <w:trPr>
          <w:trHeight w:val="369"/>
        </w:trPr>
        <w:tc>
          <w:tcPr>
            <w:tcW w:w="2475" w:type="dxa"/>
            <w:vAlign w:val="center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応募方法等</w:t>
            </w:r>
          </w:p>
        </w:tc>
        <w:tc>
          <w:tcPr>
            <w:tcW w:w="6804" w:type="dxa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「会計年度任用職員申込書(アシスタント職)</w:t>
            </w:r>
            <w:r w:rsidR="00E35211">
              <w:rPr>
                <w:rFonts w:ascii="ＭＳ 明朝" w:hAnsi="ＭＳ 明朝" w:hint="eastAsia"/>
              </w:rPr>
              <w:t>」にご記入のうえ、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以下の問い合わせ先まで郵送してください。</w:t>
            </w:r>
          </w:p>
          <w:p w:rsidR="004C6DF0" w:rsidRDefault="004C6DF0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提出期限：</w:t>
            </w:r>
            <w:r w:rsidR="00ED79B3">
              <w:rPr>
                <w:rFonts w:ascii="ＭＳ ゴシック" w:eastAsia="ＭＳ ゴシック" w:hAnsi="ＭＳ ゴシック" w:hint="eastAsia"/>
                <w:u w:val="single"/>
              </w:rPr>
              <w:t>令和２年２月２８</w:t>
            </w:r>
            <w:r w:rsidRPr="009B3F03">
              <w:rPr>
                <w:rFonts w:ascii="ＭＳ ゴシック" w:eastAsia="ＭＳ ゴシック" w:hAnsi="ＭＳ ゴシック" w:hint="eastAsia"/>
                <w:u w:val="single"/>
              </w:rPr>
              <w:t>日（金）必着</w:t>
            </w:r>
          </w:p>
        </w:tc>
      </w:tr>
      <w:tr w:rsidR="003D624A" w:rsidRPr="002A6AB4" w:rsidTr="00EE33FC">
        <w:trPr>
          <w:trHeight w:val="369"/>
        </w:trPr>
        <w:tc>
          <w:tcPr>
            <w:tcW w:w="2475" w:type="dxa"/>
            <w:vAlign w:val="center"/>
          </w:tcPr>
          <w:p w:rsidR="003D624A" w:rsidRPr="00072E60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問い合わせ</w:t>
            </w:r>
          </w:p>
        </w:tc>
        <w:tc>
          <w:tcPr>
            <w:tcW w:w="6804" w:type="dxa"/>
          </w:tcPr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〒１６３－８００１</w:t>
            </w:r>
          </w:p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東京都新宿区西新宿２丁目８－１　都庁第一本庁舎３３階北側</w:t>
            </w:r>
          </w:p>
          <w:p w:rsidR="003D624A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東京都選挙管理委員会事務局総務課庶務担当　</w:t>
            </w:r>
          </w:p>
          <w:p w:rsidR="003D624A" w:rsidRPr="00FA2FC8" w:rsidRDefault="003D624A" w:rsidP="00EE33F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電話０３－５３２０－６９０６</w:t>
            </w:r>
          </w:p>
        </w:tc>
      </w:tr>
    </w:tbl>
    <w:p w:rsidR="00841DB6" w:rsidRPr="00072E60" w:rsidRDefault="00841DB6" w:rsidP="003B7EF6">
      <w:pPr>
        <w:tabs>
          <w:tab w:val="left" w:pos="2552"/>
        </w:tabs>
        <w:jc w:val="center"/>
        <w:rPr>
          <w:rFonts w:ascii="ＭＳ 明朝" w:hAnsi="ＭＳ 明朝"/>
        </w:rPr>
      </w:pPr>
    </w:p>
    <w:sectPr w:rsidR="00841DB6" w:rsidRPr="00072E60" w:rsidSect="00A829D7">
      <w:headerReference w:type="default" r:id="rId8"/>
      <w:pgSz w:w="11906" w:h="16838" w:code="9"/>
      <w:pgMar w:top="1559" w:right="1134" w:bottom="567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226" w:rsidRDefault="00503226" w:rsidP="00841DB6">
      <w:r>
        <w:separator/>
      </w:r>
    </w:p>
  </w:endnote>
  <w:endnote w:type="continuationSeparator" w:id="0">
    <w:p w:rsidR="00503226" w:rsidRDefault="00503226" w:rsidP="0084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226" w:rsidRDefault="00503226" w:rsidP="00841DB6">
      <w:r>
        <w:separator/>
      </w:r>
    </w:p>
  </w:footnote>
  <w:footnote w:type="continuationSeparator" w:id="0">
    <w:p w:rsidR="00503226" w:rsidRDefault="00503226" w:rsidP="00841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498" w:rsidRDefault="005F2971" w:rsidP="005F2971">
    <w:pPr>
      <w:pStyle w:val="a4"/>
      <w:wordWrap w:val="0"/>
      <w:jc w:val="right"/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BD6"/>
    <w:multiLevelType w:val="hybridMultilevel"/>
    <w:tmpl w:val="D398ED94"/>
    <w:lvl w:ilvl="0" w:tplc="4F40C6A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A17468"/>
    <w:multiLevelType w:val="hybridMultilevel"/>
    <w:tmpl w:val="7A5C997E"/>
    <w:lvl w:ilvl="0" w:tplc="B220246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5D7D8D"/>
    <w:multiLevelType w:val="hybridMultilevel"/>
    <w:tmpl w:val="F09EA03E"/>
    <w:lvl w:ilvl="0" w:tplc="707EF5C4">
      <w:start w:val="4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F5C4AD3"/>
    <w:multiLevelType w:val="hybridMultilevel"/>
    <w:tmpl w:val="4ED80CD6"/>
    <w:lvl w:ilvl="0" w:tplc="A4C829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4A5392"/>
    <w:multiLevelType w:val="hybridMultilevel"/>
    <w:tmpl w:val="31668A32"/>
    <w:lvl w:ilvl="0" w:tplc="0734A96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A002E1"/>
    <w:multiLevelType w:val="hybridMultilevel"/>
    <w:tmpl w:val="E7484296"/>
    <w:lvl w:ilvl="0" w:tplc="3578CA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28B0423"/>
    <w:multiLevelType w:val="hybridMultilevel"/>
    <w:tmpl w:val="B98E13D6"/>
    <w:lvl w:ilvl="0" w:tplc="E8129EF6">
      <w:start w:val="4"/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A3"/>
    <w:rsid w:val="0000037E"/>
    <w:rsid w:val="000017DB"/>
    <w:rsid w:val="00022EC8"/>
    <w:rsid w:val="0002538A"/>
    <w:rsid w:val="000256DE"/>
    <w:rsid w:val="00036632"/>
    <w:rsid w:val="00066DC7"/>
    <w:rsid w:val="000707A3"/>
    <w:rsid w:val="00072E60"/>
    <w:rsid w:val="000763A1"/>
    <w:rsid w:val="000B7DBE"/>
    <w:rsid w:val="000C70A3"/>
    <w:rsid w:val="000D0AF7"/>
    <w:rsid w:val="000D76A8"/>
    <w:rsid w:val="00150F31"/>
    <w:rsid w:val="001700F7"/>
    <w:rsid w:val="0017726C"/>
    <w:rsid w:val="00182CA6"/>
    <w:rsid w:val="00195837"/>
    <w:rsid w:val="001B1CF9"/>
    <w:rsid w:val="001B1F92"/>
    <w:rsid w:val="001F0E61"/>
    <w:rsid w:val="001F5CA8"/>
    <w:rsid w:val="002226C4"/>
    <w:rsid w:val="00236D7C"/>
    <w:rsid w:val="00243AC8"/>
    <w:rsid w:val="00265FFB"/>
    <w:rsid w:val="002921D4"/>
    <w:rsid w:val="00295FB6"/>
    <w:rsid w:val="002A6AB4"/>
    <w:rsid w:val="002C447B"/>
    <w:rsid w:val="002C4ED3"/>
    <w:rsid w:val="002C6847"/>
    <w:rsid w:val="002F485D"/>
    <w:rsid w:val="0032242D"/>
    <w:rsid w:val="003475FD"/>
    <w:rsid w:val="00361348"/>
    <w:rsid w:val="003630DA"/>
    <w:rsid w:val="00386B62"/>
    <w:rsid w:val="00386F61"/>
    <w:rsid w:val="003934C2"/>
    <w:rsid w:val="003A1138"/>
    <w:rsid w:val="003B7EF6"/>
    <w:rsid w:val="003D4A60"/>
    <w:rsid w:val="003D60BB"/>
    <w:rsid w:val="003D624A"/>
    <w:rsid w:val="003E477C"/>
    <w:rsid w:val="0040740D"/>
    <w:rsid w:val="004474AD"/>
    <w:rsid w:val="00454A54"/>
    <w:rsid w:val="00455498"/>
    <w:rsid w:val="00466C9A"/>
    <w:rsid w:val="004A293A"/>
    <w:rsid w:val="004A4467"/>
    <w:rsid w:val="004A575C"/>
    <w:rsid w:val="004B7406"/>
    <w:rsid w:val="004C48FF"/>
    <w:rsid w:val="004C6DF0"/>
    <w:rsid w:val="004E3FA4"/>
    <w:rsid w:val="00500DC4"/>
    <w:rsid w:val="0050207B"/>
    <w:rsid w:val="00503226"/>
    <w:rsid w:val="0050678C"/>
    <w:rsid w:val="00512C19"/>
    <w:rsid w:val="005217D7"/>
    <w:rsid w:val="00543304"/>
    <w:rsid w:val="00545FDF"/>
    <w:rsid w:val="00565495"/>
    <w:rsid w:val="00573719"/>
    <w:rsid w:val="00581FCD"/>
    <w:rsid w:val="005977BB"/>
    <w:rsid w:val="005A54E3"/>
    <w:rsid w:val="005A68EC"/>
    <w:rsid w:val="005B68B1"/>
    <w:rsid w:val="005C0831"/>
    <w:rsid w:val="005E2893"/>
    <w:rsid w:val="005F0F8F"/>
    <w:rsid w:val="005F2971"/>
    <w:rsid w:val="006018AA"/>
    <w:rsid w:val="00606D8B"/>
    <w:rsid w:val="00610975"/>
    <w:rsid w:val="00614505"/>
    <w:rsid w:val="00625762"/>
    <w:rsid w:val="0063111B"/>
    <w:rsid w:val="00641703"/>
    <w:rsid w:val="0065028C"/>
    <w:rsid w:val="00676505"/>
    <w:rsid w:val="006778BC"/>
    <w:rsid w:val="00682DFF"/>
    <w:rsid w:val="006850AD"/>
    <w:rsid w:val="00691690"/>
    <w:rsid w:val="006C30F7"/>
    <w:rsid w:val="006D131B"/>
    <w:rsid w:val="006E15B7"/>
    <w:rsid w:val="00700657"/>
    <w:rsid w:val="007357BD"/>
    <w:rsid w:val="00764305"/>
    <w:rsid w:val="0076551A"/>
    <w:rsid w:val="00772C00"/>
    <w:rsid w:val="00791D17"/>
    <w:rsid w:val="007C3078"/>
    <w:rsid w:val="007C623F"/>
    <w:rsid w:val="00821F99"/>
    <w:rsid w:val="008257F4"/>
    <w:rsid w:val="00830444"/>
    <w:rsid w:val="0083690F"/>
    <w:rsid w:val="00841DB6"/>
    <w:rsid w:val="00863BA7"/>
    <w:rsid w:val="00863E23"/>
    <w:rsid w:val="008B59A6"/>
    <w:rsid w:val="008B7C7E"/>
    <w:rsid w:val="008C5E5E"/>
    <w:rsid w:val="008D2BF2"/>
    <w:rsid w:val="008F1DC1"/>
    <w:rsid w:val="008F4CB7"/>
    <w:rsid w:val="0090539F"/>
    <w:rsid w:val="0090640E"/>
    <w:rsid w:val="0091356F"/>
    <w:rsid w:val="00930FF4"/>
    <w:rsid w:val="00932B7E"/>
    <w:rsid w:val="00937C4D"/>
    <w:rsid w:val="00940311"/>
    <w:rsid w:val="009523BB"/>
    <w:rsid w:val="00960D43"/>
    <w:rsid w:val="009658DE"/>
    <w:rsid w:val="00983DFB"/>
    <w:rsid w:val="00984D7C"/>
    <w:rsid w:val="009863E4"/>
    <w:rsid w:val="00994A73"/>
    <w:rsid w:val="009B3F03"/>
    <w:rsid w:val="009F0C45"/>
    <w:rsid w:val="009F63FA"/>
    <w:rsid w:val="00A157D4"/>
    <w:rsid w:val="00A530AA"/>
    <w:rsid w:val="00A53EE2"/>
    <w:rsid w:val="00A60D74"/>
    <w:rsid w:val="00A62394"/>
    <w:rsid w:val="00A829D7"/>
    <w:rsid w:val="00A852EF"/>
    <w:rsid w:val="00A858E8"/>
    <w:rsid w:val="00A874FB"/>
    <w:rsid w:val="00A93B7F"/>
    <w:rsid w:val="00AC6449"/>
    <w:rsid w:val="00AD1A6A"/>
    <w:rsid w:val="00B04242"/>
    <w:rsid w:val="00B06F01"/>
    <w:rsid w:val="00B105D4"/>
    <w:rsid w:val="00B171C1"/>
    <w:rsid w:val="00B2356C"/>
    <w:rsid w:val="00B31ACA"/>
    <w:rsid w:val="00B61244"/>
    <w:rsid w:val="00B718B8"/>
    <w:rsid w:val="00B90191"/>
    <w:rsid w:val="00B903CC"/>
    <w:rsid w:val="00BA0DCE"/>
    <w:rsid w:val="00BA5DDD"/>
    <w:rsid w:val="00BB7BCF"/>
    <w:rsid w:val="00BD1F7B"/>
    <w:rsid w:val="00BD49EF"/>
    <w:rsid w:val="00BE272A"/>
    <w:rsid w:val="00C00D41"/>
    <w:rsid w:val="00C14A55"/>
    <w:rsid w:val="00C160E6"/>
    <w:rsid w:val="00C32ACC"/>
    <w:rsid w:val="00C51C9C"/>
    <w:rsid w:val="00C51D93"/>
    <w:rsid w:val="00C60A68"/>
    <w:rsid w:val="00C62F92"/>
    <w:rsid w:val="00C6532B"/>
    <w:rsid w:val="00C8031D"/>
    <w:rsid w:val="00C87B31"/>
    <w:rsid w:val="00C87B94"/>
    <w:rsid w:val="00CA1880"/>
    <w:rsid w:val="00CA6006"/>
    <w:rsid w:val="00CA7AD4"/>
    <w:rsid w:val="00CB05A0"/>
    <w:rsid w:val="00CB13F5"/>
    <w:rsid w:val="00CB537E"/>
    <w:rsid w:val="00CD2153"/>
    <w:rsid w:val="00CD2F5C"/>
    <w:rsid w:val="00CF439B"/>
    <w:rsid w:val="00CF582D"/>
    <w:rsid w:val="00D04F48"/>
    <w:rsid w:val="00D11F8A"/>
    <w:rsid w:val="00D20943"/>
    <w:rsid w:val="00D51E5E"/>
    <w:rsid w:val="00D611F0"/>
    <w:rsid w:val="00D622FC"/>
    <w:rsid w:val="00D77640"/>
    <w:rsid w:val="00DA3B0A"/>
    <w:rsid w:val="00DC1C31"/>
    <w:rsid w:val="00E1112F"/>
    <w:rsid w:val="00E158A4"/>
    <w:rsid w:val="00E31CDA"/>
    <w:rsid w:val="00E35211"/>
    <w:rsid w:val="00E47BF7"/>
    <w:rsid w:val="00E51E27"/>
    <w:rsid w:val="00E5341F"/>
    <w:rsid w:val="00E904EF"/>
    <w:rsid w:val="00EC36CA"/>
    <w:rsid w:val="00ED79B3"/>
    <w:rsid w:val="00EE5733"/>
    <w:rsid w:val="00EE700E"/>
    <w:rsid w:val="00EF2C30"/>
    <w:rsid w:val="00EF3B0F"/>
    <w:rsid w:val="00F10A5A"/>
    <w:rsid w:val="00F33270"/>
    <w:rsid w:val="00F36F34"/>
    <w:rsid w:val="00F7770B"/>
    <w:rsid w:val="00F801FA"/>
    <w:rsid w:val="00F93D4D"/>
    <w:rsid w:val="00FA2FC8"/>
    <w:rsid w:val="00FA3726"/>
    <w:rsid w:val="00FB1E88"/>
    <w:rsid w:val="00FC61A9"/>
    <w:rsid w:val="00FF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F11D61F"/>
  <w15:docId w15:val="{7EED3BF3-5AFF-4464-B5E2-5F5674B7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60D74"/>
    <w:pPr>
      <w:widowControl w:val="0"/>
      <w:wordWrap w:val="0"/>
      <w:autoSpaceDE w:val="0"/>
      <w:autoSpaceDN w:val="0"/>
      <w:adjustRightInd w:val="0"/>
      <w:spacing w:line="417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841D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41DB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41D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1DB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2D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2DFF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960D4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Revision"/>
    <w:hidden/>
    <w:uiPriority w:val="99"/>
    <w:semiHidden/>
    <w:rsid w:val="00E47BF7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B06F0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FF131-A475-476F-9A5B-46478B34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再雇用職員の勤務条件</vt:lpstr>
      <vt:lpstr>再雇用職員の勤務条件</vt:lpstr>
    </vt:vector>
  </TitlesOfParts>
  <Company>東京都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再雇用職員の勤務条件</dc:title>
  <dc:creator>fukuda naomichi</dc:creator>
  <cp:lastModifiedBy>東京都
</cp:lastModifiedBy>
  <cp:revision>3</cp:revision>
  <cp:lastPrinted>2019-12-16T06:30:00Z</cp:lastPrinted>
  <dcterms:created xsi:type="dcterms:W3CDTF">2020-02-18T12:57:00Z</dcterms:created>
  <dcterms:modified xsi:type="dcterms:W3CDTF">2020-02-19T11:38:00Z</dcterms:modified>
</cp:coreProperties>
</file>